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134019954"/>
    <w:p w:rsidR="00BE3C25" w:rsidRDefault="00BE3C25" w:rsidP="00BE3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03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7.5pt" o:ole="">
            <v:imagedata r:id="rId6" o:title=""/>
          </v:shape>
          <o:OLEObject Type="Embed" ProgID="Word.Picture.8" ShapeID="_x0000_i1025" DrawAspect="Content" ObjectID="_1760882378" r:id="rId7"/>
        </w:object>
      </w:r>
    </w:p>
    <w:p w:rsidR="00BE3C25" w:rsidRDefault="00BE3C25" w:rsidP="00BE3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КУРІСОВСЬКА СІЛЬСЬКА РАДА</w:t>
      </w:r>
    </w:p>
    <w:p w:rsidR="00BE3C25" w:rsidRDefault="00BE3C25" w:rsidP="00BE3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БЕРЕЗІВСЬКОГО РАЙОНУ ОДЕСЬКОЇ ОБЛАСТІ</w:t>
      </w:r>
    </w:p>
    <w:p w:rsidR="00BE3C25" w:rsidRDefault="00BE3C25" w:rsidP="00BE3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bookmarkEnd w:id="0"/>
    <w:p w:rsidR="00BE3C25" w:rsidRDefault="00BE3C25" w:rsidP="00BE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25" w:rsidRDefault="00BE3C25" w:rsidP="00BE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Курісове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___________</w:t>
      </w:r>
    </w:p>
    <w:p w:rsidR="00F83EA9" w:rsidRDefault="00F83EA9" w:rsidP="00DD4336">
      <w:pPr>
        <w:spacing w:after="0"/>
        <w:ind w:right="53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A74" w:rsidRDefault="00F83EA9" w:rsidP="00D30305">
      <w:pPr>
        <w:tabs>
          <w:tab w:val="left" w:pos="4253"/>
        </w:tabs>
        <w:spacing w:after="0"/>
        <w:ind w:right="53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82A74">
        <w:rPr>
          <w:rFonts w:ascii="Times New Roman" w:hAnsi="Times New Roman" w:cs="Times New Roman"/>
          <w:b/>
          <w:sz w:val="28"/>
          <w:szCs w:val="28"/>
        </w:rPr>
        <w:t>проведення громадських слухань</w:t>
      </w:r>
    </w:p>
    <w:p w:rsidR="00F83EA9" w:rsidRDefault="00F83EA9" w:rsidP="00F83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EA9" w:rsidRPr="00650DEF" w:rsidRDefault="00B82A74" w:rsidP="00F83E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DEF">
        <w:rPr>
          <w:rFonts w:ascii="Times New Roman" w:hAnsi="Times New Roman" w:cs="Times New Roman"/>
          <w:sz w:val="26"/>
          <w:szCs w:val="26"/>
        </w:rPr>
        <w:t xml:space="preserve">Відповідно до Закону України «Про місцеве самоврядування в Україні», Закону України «Про </w:t>
      </w:r>
      <w:r w:rsidR="00BE3C25" w:rsidRPr="00650DEF">
        <w:rPr>
          <w:rFonts w:ascii="Times New Roman" w:hAnsi="Times New Roman" w:cs="Times New Roman"/>
          <w:sz w:val="26"/>
          <w:szCs w:val="26"/>
        </w:rPr>
        <w:t>освіту</w:t>
      </w:r>
      <w:r w:rsidRPr="00650DEF">
        <w:rPr>
          <w:rFonts w:ascii="Times New Roman" w:hAnsi="Times New Roman" w:cs="Times New Roman"/>
          <w:sz w:val="26"/>
          <w:szCs w:val="26"/>
        </w:rPr>
        <w:t xml:space="preserve">», </w:t>
      </w:r>
      <w:r w:rsidR="00BE3C25" w:rsidRPr="00650DEF">
        <w:rPr>
          <w:rFonts w:ascii="Times New Roman" w:hAnsi="Times New Roman" w:cs="Times New Roman"/>
          <w:sz w:val="26"/>
          <w:szCs w:val="26"/>
        </w:rPr>
        <w:t xml:space="preserve">Закону України «Про дошкільну освіту», </w:t>
      </w:r>
      <w:r w:rsidRPr="00650DEF">
        <w:rPr>
          <w:rFonts w:ascii="Times New Roman" w:hAnsi="Times New Roman" w:cs="Times New Roman"/>
          <w:sz w:val="26"/>
          <w:szCs w:val="26"/>
        </w:rPr>
        <w:t xml:space="preserve">керуючись Рішенням </w:t>
      </w:r>
      <w:proofErr w:type="spellStart"/>
      <w:r w:rsidRPr="00650DEF">
        <w:rPr>
          <w:rFonts w:ascii="Times New Roman" w:hAnsi="Times New Roman" w:cs="Times New Roman"/>
          <w:sz w:val="26"/>
          <w:szCs w:val="26"/>
        </w:rPr>
        <w:t>Курісовської</w:t>
      </w:r>
      <w:proofErr w:type="spellEnd"/>
      <w:r w:rsidRPr="00650DEF">
        <w:rPr>
          <w:rFonts w:ascii="Times New Roman" w:hAnsi="Times New Roman" w:cs="Times New Roman"/>
          <w:sz w:val="26"/>
          <w:szCs w:val="26"/>
        </w:rPr>
        <w:t xml:space="preserve"> сільської ради</w:t>
      </w:r>
      <w:r w:rsidR="00FC66F4" w:rsidRPr="00650DEF">
        <w:rPr>
          <w:rFonts w:ascii="Times New Roman" w:hAnsi="Times New Roman" w:cs="Times New Roman"/>
          <w:sz w:val="26"/>
          <w:szCs w:val="26"/>
        </w:rPr>
        <w:t xml:space="preserve"> від </w:t>
      </w:r>
      <w:r w:rsidR="00BE3C25" w:rsidRPr="00650DEF">
        <w:rPr>
          <w:rFonts w:ascii="Times New Roman" w:hAnsi="Times New Roman" w:cs="Times New Roman"/>
          <w:sz w:val="26"/>
          <w:szCs w:val="26"/>
        </w:rPr>
        <w:t>26</w:t>
      </w:r>
      <w:r w:rsidR="00DD4336" w:rsidRPr="00650DEF">
        <w:rPr>
          <w:rFonts w:ascii="Times New Roman" w:hAnsi="Times New Roman" w:cs="Times New Roman"/>
          <w:sz w:val="26"/>
          <w:szCs w:val="26"/>
        </w:rPr>
        <w:t>.0</w:t>
      </w:r>
      <w:r w:rsidR="00BE3C25" w:rsidRPr="00650DEF">
        <w:rPr>
          <w:rFonts w:ascii="Times New Roman" w:hAnsi="Times New Roman" w:cs="Times New Roman"/>
          <w:sz w:val="26"/>
          <w:szCs w:val="26"/>
        </w:rPr>
        <w:t>1</w:t>
      </w:r>
      <w:r w:rsidR="00DD4336" w:rsidRPr="00650DEF">
        <w:rPr>
          <w:rFonts w:ascii="Times New Roman" w:hAnsi="Times New Roman" w:cs="Times New Roman"/>
          <w:sz w:val="26"/>
          <w:szCs w:val="26"/>
        </w:rPr>
        <w:t>.202</w:t>
      </w:r>
      <w:r w:rsidR="00BE3C25" w:rsidRPr="00650DEF">
        <w:rPr>
          <w:rFonts w:ascii="Times New Roman" w:hAnsi="Times New Roman" w:cs="Times New Roman"/>
          <w:sz w:val="26"/>
          <w:szCs w:val="26"/>
        </w:rPr>
        <w:t>2</w:t>
      </w:r>
      <w:r w:rsidR="00DD4336" w:rsidRPr="00650DEF">
        <w:rPr>
          <w:rFonts w:ascii="Times New Roman" w:hAnsi="Times New Roman" w:cs="Times New Roman"/>
          <w:sz w:val="26"/>
          <w:szCs w:val="26"/>
        </w:rPr>
        <w:t xml:space="preserve"> року №</w:t>
      </w:r>
      <w:r w:rsidR="00BE3C25" w:rsidRPr="00650DEF">
        <w:rPr>
          <w:rFonts w:ascii="Times New Roman" w:hAnsi="Times New Roman" w:cs="Times New Roman"/>
          <w:sz w:val="26"/>
          <w:szCs w:val="26"/>
        </w:rPr>
        <w:t>329</w:t>
      </w:r>
      <w:r w:rsidR="00FC66F4" w:rsidRPr="00650DEF">
        <w:rPr>
          <w:rFonts w:ascii="Times New Roman" w:hAnsi="Times New Roman" w:cs="Times New Roman"/>
          <w:sz w:val="26"/>
          <w:szCs w:val="26"/>
        </w:rPr>
        <w:t>-</w:t>
      </w:r>
      <w:r w:rsidR="00FC66F4" w:rsidRPr="00650DE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BE3C25" w:rsidRPr="00650DEF">
        <w:rPr>
          <w:rFonts w:ascii="Times New Roman" w:hAnsi="Times New Roman" w:cs="Times New Roman"/>
          <w:sz w:val="26"/>
          <w:szCs w:val="26"/>
        </w:rPr>
        <w:t xml:space="preserve"> </w:t>
      </w:r>
      <w:r w:rsidR="00FC66F4" w:rsidRPr="00650DEF">
        <w:rPr>
          <w:rFonts w:ascii="Times New Roman" w:hAnsi="Times New Roman" w:cs="Times New Roman"/>
          <w:sz w:val="26"/>
          <w:szCs w:val="26"/>
        </w:rPr>
        <w:t xml:space="preserve">«Про затвердження Положення про проведення громадських слухань на території </w:t>
      </w:r>
      <w:proofErr w:type="spellStart"/>
      <w:r w:rsidR="00FC66F4" w:rsidRPr="00650DEF">
        <w:rPr>
          <w:rFonts w:ascii="Times New Roman" w:hAnsi="Times New Roman" w:cs="Times New Roman"/>
          <w:sz w:val="26"/>
          <w:szCs w:val="26"/>
        </w:rPr>
        <w:t>Курісовської</w:t>
      </w:r>
      <w:proofErr w:type="spellEnd"/>
      <w:r w:rsidR="00FC66F4" w:rsidRPr="00650DEF">
        <w:rPr>
          <w:rFonts w:ascii="Times New Roman" w:hAnsi="Times New Roman" w:cs="Times New Roman"/>
          <w:sz w:val="26"/>
          <w:szCs w:val="26"/>
        </w:rPr>
        <w:t xml:space="preserve"> сільської ради</w:t>
      </w:r>
      <w:r w:rsidR="00BE3C25" w:rsidRPr="00650DEF">
        <w:rPr>
          <w:rFonts w:ascii="Times New Roman" w:hAnsi="Times New Roman" w:cs="Times New Roman"/>
          <w:sz w:val="26"/>
          <w:szCs w:val="26"/>
        </w:rPr>
        <w:t xml:space="preserve"> в новій редакції</w:t>
      </w:r>
      <w:r w:rsidR="00FC66F4" w:rsidRPr="00650DEF">
        <w:rPr>
          <w:rFonts w:ascii="Times New Roman" w:hAnsi="Times New Roman" w:cs="Times New Roman"/>
          <w:sz w:val="26"/>
          <w:szCs w:val="26"/>
        </w:rPr>
        <w:t>»</w:t>
      </w:r>
      <w:r w:rsidR="00F83EA9" w:rsidRPr="00650DEF">
        <w:rPr>
          <w:rFonts w:ascii="Times New Roman" w:hAnsi="Times New Roman" w:cs="Times New Roman"/>
          <w:sz w:val="26"/>
          <w:szCs w:val="26"/>
        </w:rPr>
        <w:t>:</w:t>
      </w:r>
    </w:p>
    <w:p w:rsidR="00E15255" w:rsidRPr="00650DEF" w:rsidRDefault="00E15255" w:rsidP="00E600D9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21F" w:rsidRDefault="000F2A5F" w:rsidP="00FC66F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9E321F" w:rsidRPr="00650DEF">
        <w:rPr>
          <w:rFonts w:ascii="Times New Roman" w:hAnsi="Times New Roman" w:cs="Times New Roman"/>
          <w:sz w:val="26"/>
          <w:szCs w:val="26"/>
        </w:rPr>
        <w:t>18 листопада 2023 року о 10:00 годині в приміщенні Будинку культури</w:t>
      </w:r>
      <w:r w:rsidR="009E321F">
        <w:rPr>
          <w:rFonts w:ascii="Times New Roman" w:hAnsi="Times New Roman" w:cs="Times New Roman"/>
          <w:sz w:val="26"/>
          <w:szCs w:val="26"/>
        </w:rPr>
        <w:t xml:space="preserve"> </w:t>
      </w:r>
      <w:r w:rsidR="009E321F" w:rsidRPr="00650DEF">
        <w:rPr>
          <w:rFonts w:ascii="Times New Roman" w:hAnsi="Times New Roman" w:cs="Times New Roman"/>
          <w:sz w:val="26"/>
          <w:szCs w:val="26"/>
        </w:rPr>
        <w:t xml:space="preserve">с. Олександрівка </w:t>
      </w:r>
      <w:r w:rsidR="00FC66F4" w:rsidRPr="00650DEF">
        <w:rPr>
          <w:rFonts w:ascii="Times New Roman" w:hAnsi="Times New Roman" w:cs="Times New Roman"/>
          <w:sz w:val="26"/>
          <w:szCs w:val="26"/>
        </w:rPr>
        <w:t xml:space="preserve">громадські слухання </w:t>
      </w:r>
      <w:r w:rsidR="009E321F">
        <w:rPr>
          <w:rFonts w:ascii="Times New Roman" w:hAnsi="Times New Roman" w:cs="Times New Roman"/>
          <w:sz w:val="26"/>
          <w:szCs w:val="26"/>
        </w:rPr>
        <w:t>з наступних питань:</w:t>
      </w:r>
    </w:p>
    <w:p w:rsidR="005C0082" w:rsidRDefault="00FC66F4" w:rsidP="009E321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DEF">
        <w:rPr>
          <w:rFonts w:ascii="Times New Roman" w:hAnsi="Times New Roman" w:cs="Times New Roman"/>
          <w:sz w:val="26"/>
          <w:szCs w:val="26"/>
        </w:rPr>
        <w:t xml:space="preserve">Про </w:t>
      </w:r>
      <w:r w:rsidR="00CA49F6">
        <w:rPr>
          <w:rFonts w:ascii="Times New Roman" w:hAnsi="Times New Roman" w:cs="Times New Roman"/>
          <w:sz w:val="26"/>
          <w:szCs w:val="26"/>
        </w:rPr>
        <w:t>реорганізацію</w:t>
      </w:r>
      <w:r w:rsidR="00BE3C25" w:rsidRPr="00650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C25" w:rsidRPr="00650DEF">
        <w:rPr>
          <w:rFonts w:ascii="Times New Roman" w:hAnsi="Times New Roman" w:cs="Times New Roman"/>
          <w:sz w:val="26"/>
          <w:szCs w:val="26"/>
        </w:rPr>
        <w:t>Олександрівського</w:t>
      </w:r>
      <w:proofErr w:type="spellEnd"/>
      <w:r w:rsidR="00BE3C25" w:rsidRPr="00650DEF">
        <w:rPr>
          <w:rFonts w:ascii="Times New Roman" w:hAnsi="Times New Roman" w:cs="Times New Roman"/>
          <w:sz w:val="26"/>
          <w:szCs w:val="26"/>
        </w:rPr>
        <w:t xml:space="preserve"> дошкільного навчального закладу, шляхом приєднання до ОЗО «</w:t>
      </w:r>
      <w:proofErr w:type="spellStart"/>
      <w:r w:rsidR="00BE3C25" w:rsidRPr="00650DEF">
        <w:rPr>
          <w:rFonts w:ascii="Times New Roman" w:hAnsi="Times New Roman" w:cs="Times New Roman"/>
          <w:sz w:val="26"/>
          <w:szCs w:val="26"/>
        </w:rPr>
        <w:t>Курісовський</w:t>
      </w:r>
      <w:proofErr w:type="spellEnd"/>
      <w:r w:rsidR="00BE3C25" w:rsidRPr="00650DEF">
        <w:rPr>
          <w:rFonts w:ascii="Times New Roman" w:hAnsi="Times New Roman" w:cs="Times New Roman"/>
          <w:sz w:val="26"/>
          <w:szCs w:val="26"/>
        </w:rPr>
        <w:t xml:space="preserve"> ліцей» </w:t>
      </w:r>
      <w:proofErr w:type="spellStart"/>
      <w:r w:rsidR="00BE3C25" w:rsidRPr="00650DEF">
        <w:rPr>
          <w:rFonts w:ascii="Times New Roman" w:hAnsi="Times New Roman" w:cs="Times New Roman"/>
          <w:sz w:val="26"/>
          <w:szCs w:val="26"/>
        </w:rPr>
        <w:t>Курісовської</w:t>
      </w:r>
      <w:proofErr w:type="spellEnd"/>
      <w:r w:rsidR="00BE3C25" w:rsidRPr="00650DEF">
        <w:rPr>
          <w:rFonts w:ascii="Times New Roman" w:hAnsi="Times New Roman" w:cs="Times New Roman"/>
          <w:sz w:val="26"/>
          <w:szCs w:val="26"/>
        </w:rPr>
        <w:t xml:space="preserve"> сільської ради, </w:t>
      </w:r>
      <w:r w:rsidR="009E321F">
        <w:rPr>
          <w:rFonts w:ascii="Times New Roman" w:hAnsi="Times New Roman" w:cs="Times New Roman"/>
          <w:sz w:val="26"/>
          <w:szCs w:val="26"/>
        </w:rPr>
        <w:t>шляхом</w:t>
      </w:r>
      <w:r w:rsidR="00BE3C25" w:rsidRPr="00650DEF">
        <w:rPr>
          <w:rFonts w:ascii="Times New Roman" w:hAnsi="Times New Roman" w:cs="Times New Roman"/>
          <w:sz w:val="26"/>
          <w:szCs w:val="26"/>
        </w:rPr>
        <w:t xml:space="preserve"> створення дошкільного структурного підрозділу в </w:t>
      </w:r>
      <w:proofErr w:type="spellStart"/>
      <w:r w:rsidR="00BE3C25" w:rsidRPr="00650DEF">
        <w:rPr>
          <w:rFonts w:ascii="Times New Roman" w:hAnsi="Times New Roman" w:cs="Times New Roman"/>
          <w:sz w:val="26"/>
          <w:szCs w:val="26"/>
        </w:rPr>
        <w:t>Олександрівській</w:t>
      </w:r>
      <w:proofErr w:type="spellEnd"/>
      <w:r w:rsidR="00BE3C25" w:rsidRPr="00650DEF">
        <w:rPr>
          <w:rFonts w:ascii="Times New Roman" w:hAnsi="Times New Roman" w:cs="Times New Roman"/>
          <w:sz w:val="26"/>
          <w:szCs w:val="26"/>
        </w:rPr>
        <w:t xml:space="preserve"> філії</w:t>
      </w:r>
      <w:r w:rsidR="00AD6FAA" w:rsidRPr="00650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FAA" w:rsidRPr="00650DEF">
        <w:rPr>
          <w:rFonts w:ascii="Times New Roman" w:hAnsi="Times New Roman" w:cs="Times New Roman"/>
          <w:sz w:val="26"/>
          <w:szCs w:val="26"/>
        </w:rPr>
        <w:t>Курісовського</w:t>
      </w:r>
      <w:proofErr w:type="spellEnd"/>
      <w:r w:rsidR="00AD6FAA" w:rsidRPr="00650DEF">
        <w:rPr>
          <w:rFonts w:ascii="Times New Roman" w:hAnsi="Times New Roman" w:cs="Times New Roman"/>
          <w:sz w:val="26"/>
          <w:szCs w:val="26"/>
        </w:rPr>
        <w:t xml:space="preserve"> ліцею</w:t>
      </w:r>
      <w:r w:rsidR="009E321F">
        <w:rPr>
          <w:rFonts w:ascii="Times New Roman" w:hAnsi="Times New Roman" w:cs="Times New Roman"/>
          <w:sz w:val="26"/>
          <w:szCs w:val="26"/>
        </w:rPr>
        <w:t>;</w:t>
      </w:r>
    </w:p>
    <w:p w:rsidR="009E321F" w:rsidRPr="00650DEF" w:rsidRDefault="009E321F" w:rsidP="009E321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Перейменування вулиць 1 Травня та Гагаріна;</w:t>
      </w:r>
    </w:p>
    <w:p w:rsidR="00AD6FAA" w:rsidRPr="00650DEF" w:rsidRDefault="00FC66F4" w:rsidP="00AD6F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DEF">
        <w:rPr>
          <w:rFonts w:ascii="Times New Roman" w:hAnsi="Times New Roman" w:cs="Times New Roman"/>
          <w:sz w:val="26"/>
          <w:szCs w:val="26"/>
        </w:rPr>
        <w:t xml:space="preserve">Ініціатор слухань – </w:t>
      </w:r>
      <w:proofErr w:type="spellStart"/>
      <w:r w:rsidRPr="00650DEF">
        <w:rPr>
          <w:rFonts w:ascii="Times New Roman" w:hAnsi="Times New Roman" w:cs="Times New Roman"/>
          <w:sz w:val="26"/>
          <w:szCs w:val="26"/>
        </w:rPr>
        <w:t>Курісовська</w:t>
      </w:r>
      <w:proofErr w:type="spellEnd"/>
      <w:r w:rsidRPr="00650DEF">
        <w:rPr>
          <w:rFonts w:ascii="Times New Roman" w:hAnsi="Times New Roman" w:cs="Times New Roman"/>
          <w:sz w:val="26"/>
          <w:szCs w:val="26"/>
        </w:rPr>
        <w:t xml:space="preserve"> сільська рада </w:t>
      </w:r>
      <w:proofErr w:type="spellStart"/>
      <w:r w:rsidRPr="00650DEF">
        <w:rPr>
          <w:rFonts w:ascii="Times New Roman" w:hAnsi="Times New Roman" w:cs="Times New Roman"/>
          <w:sz w:val="26"/>
          <w:szCs w:val="26"/>
        </w:rPr>
        <w:t>Березівського</w:t>
      </w:r>
      <w:proofErr w:type="spellEnd"/>
      <w:r w:rsidRPr="00650DEF">
        <w:rPr>
          <w:rFonts w:ascii="Times New Roman" w:hAnsi="Times New Roman" w:cs="Times New Roman"/>
          <w:sz w:val="26"/>
          <w:szCs w:val="26"/>
        </w:rPr>
        <w:t xml:space="preserve"> району Одеської області.</w:t>
      </w:r>
    </w:p>
    <w:p w:rsidR="009E321F" w:rsidRDefault="000F2A5F" w:rsidP="00AD6FA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9E321F" w:rsidRPr="00650DEF">
        <w:rPr>
          <w:rFonts w:ascii="Times New Roman" w:hAnsi="Times New Roman" w:cs="Times New Roman"/>
          <w:sz w:val="26"/>
          <w:szCs w:val="26"/>
        </w:rPr>
        <w:t xml:space="preserve">25 листопада 2023 року о 10:00 годині в приміщенні Будинку культури </w:t>
      </w:r>
      <w:r w:rsidR="009E321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9E321F">
        <w:rPr>
          <w:rFonts w:ascii="Times New Roman" w:hAnsi="Times New Roman" w:cs="Times New Roman"/>
          <w:sz w:val="26"/>
          <w:szCs w:val="26"/>
        </w:rPr>
        <w:t>Новомиколаївка</w:t>
      </w:r>
      <w:proofErr w:type="spellEnd"/>
      <w:r w:rsidR="009E321F">
        <w:rPr>
          <w:rFonts w:ascii="Times New Roman" w:hAnsi="Times New Roman" w:cs="Times New Roman"/>
          <w:sz w:val="26"/>
          <w:szCs w:val="26"/>
        </w:rPr>
        <w:t xml:space="preserve"> громадські слухання з наступних питань:</w:t>
      </w:r>
    </w:p>
    <w:p w:rsidR="00AD6FAA" w:rsidRPr="00650DEF" w:rsidRDefault="00AD6FAA" w:rsidP="009E321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DEF">
        <w:rPr>
          <w:rFonts w:ascii="Times New Roman" w:hAnsi="Times New Roman" w:cs="Times New Roman"/>
          <w:sz w:val="26"/>
          <w:szCs w:val="26"/>
        </w:rPr>
        <w:t xml:space="preserve">Про </w:t>
      </w:r>
      <w:r w:rsidR="00CA49F6">
        <w:rPr>
          <w:rFonts w:ascii="Times New Roman" w:hAnsi="Times New Roman" w:cs="Times New Roman"/>
          <w:sz w:val="26"/>
          <w:szCs w:val="26"/>
        </w:rPr>
        <w:t>реорганізацію</w:t>
      </w:r>
      <w:r w:rsidRPr="00650DEF">
        <w:rPr>
          <w:rFonts w:ascii="Times New Roman" w:hAnsi="Times New Roman" w:cs="Times New Roman"/>
          <w:sz w:val="26"/>
          <w:szCs w:val="26"/>
        </w:rPr>
        <w:t xml:space="preserve"> дошкільного навчального закладу «Ромашка» с. </w:t>
      </w:r>
      <w:proofErr w:type="spellStart"/>
      <w:r w:rsidRPr="00650DEF">
        <w:rPr>
          <w:rFonts w:ascii="Times New Roman" w:hAnsi="Times New Roman" w:cs="Times New Roman"/>
          <w:sz w:val="26"/>
          <w:szCs w:val="26"/>
        </w:rPr>
        <w:t>Новомиколаївка</w:t>
      </w:r>
      <w:proofErr w:type="spellEnd"/>
      <w:r w:rsidRPr="00650DEF">
        <w:rPr>
          <w:rFonts w:ascii="Times New Roman" w:hAnsi="Times New Roman" w:cs="Times New Roman"/>
          <w:sz w:val="26"/>
          <w:szCs w:val="26"/>
        </w:rPr>
        <w:t xml:space="preserve">, шляхом приєднання до </w:t>
      </w:r>
      <w:proofErr w:type="spellStart"/>
      <w:r w:rsidRPr="00650DEF">
        <w:rPr>
          <w:rFonts w:ascii="Times New Roman" w:hAnsi="Times New Roman" w:cs="Times New Roman"/>
          <w:sz w:val="26"/>
          <w:szCs w:val="26"/>
        </w:rPr>
        <w:t>Новомиколаївської</w:t>
      </w:r>
      <w:proofErr w:type="spellEnd"/>
      <w:r w:rsidRPr="00650DEF">
        <w:rPr>
          <w:rFonts w:ascii="Times New Roman" w:hAnsi="Times New Roman" w:cs="Times New Roman"/>
          <w:sz w:val="26"/>
          <w:szCs w:val="26"/>
        </w:rPr>
        <w:t xml:space="preserve"> гімназії  </w:t>
      </w:r>
      <w:proofErr w:type="spellStart"/>
      <w:r w:rsidRPr="00650DEF">
        <w:rPr>
          <w:rFonts w:ascii="Times New Roman" w:hAnsi="Times New Roman" w:cs="Times New Roman"/>
          <w:sz w:val="26"/>
          <w:szCs w:val="26"/>
        </w:rPr>
        <w:t>Курісовської</w:t>
      </w:r>
      <w:proofErr w:type="spellEnd"/>
      <w:r w:rsidRPr="00650DEF">
        <w:rPr>
          <w:rFonts w:ascii="Times New Roman" w:hAnsi="Times New Roman" w:cs="Times New Roman"/>
          <w:sz w:val="26"/>
          <w:szCs w:val="26"/>
        </w:rPr>
        <w:t xml:space="preserve"> сільської ради, </w:t>
      </w:r>
      <w:r w:rsidR="009E321F">
        <w:rPr>
          <w:rFonts w:ascii="Times New Roman" w:hAnsi="Times New Roman" w:cs="Times New Roman"/>
          <w:sz w:val="26"/>
          <w:szCs w:val="26"/>
        </w:rPr>
        <w:t>шляхом</w:t>
      </w:r>
      <w:r w:rsidRPr="00650DEF">
        <w:rPr>
          <w:rFonts w:ascii="Times New Roman" w:hAnsi="Times New Roman" w:cs="Times New Roman"/>
          <w:sz w:val="26"/>
          <w:szCs w:val="26"/>
        </w:rPr>
        <w:t xml:space="preserve"> створення дошкільного структурного підрозділу</w:t>
      </w:r>
      <w:r w:rsidR="009E321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9E321F">
        <w:rPr>
          <w:rFonts w:ascii="Times New Roman" w:hAnsi="Times New Roman" w:cs="Times New Roman"/>
          <w:sz w:val="26"/>
          <w:szCs w:val="26"/>
        </w:rPr>
        <w:t>Новомиколаївській</w:t>
      </w:r>
      <w:proofErr w:type="spellEnd"/>
      <w:r w:rsidR="009E321F">
        <w:rPr>
          <w:rFonts w:ascii="Times New Roman" w:hAnsi="Times New Roman" w:cs="Times New Roman"/>
          <w:sz w:val="26"/>
          <w:szCs w:val="26"/>
        </w:rPr>
        <w:t xml:space="preserve"> гімназії;</w:t>
      </w:r>
    </w:p>
    <w:p w:rsidR="00E600D9" w:rsidRPr="00650DEF" w:rsidRDefault="009E321F" w:rsidP="00E600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600D9" w:rsidRPr="00650DEF">
        <w:rPr>
          <w:rFonts w:ascii="Times New Roman" w:hAnsi="Times New Roman" w:cs="Times New Roman"/>
          <w:sz w:val="26"/>
          <w:szCs w:val="26"/>
        </w:rPr>
        <w:t xml:space="preserve">Ініціатор слухань – </w:t>
      </w:r>
      <w:proofErr w:type="spellStart"/>
      <w:r w:rsidR="00E600D9" w:rsidRPr="00650DEF">
        <w:rPr>
          <w:rFonts w:ascii="Times New Roman" w:hAnsi="Times New Roman" w:cs="Times New Roman"/>
          <w:sz w:val="26"/>
          <w:szCs w:val="26"/>
        </w:rPr>
        <w:t>Курісовська</w:t>
      </w:r>
      <w:proofErr w:type="spellEnd"/>
      <w:r w:rsidR="00E600D9" w:rsidRPr="00650DEF">
        <w:rPr>
          <w:rFonts w:ascii="Times New Roman" w:hAnsi="Times New Roman" w:cs="Times New Roman"/>
          <w:sz w:val="26"/>
          <w:szCs w:val="26"/>
        </w:rPr>
        <w:t xml:space="preserve"> сільська рада </w:t>
      </w:r>
      <w:proofErr w:type="spellStart"/>
      <w:r w:rsidR="00E600D9" w:rsidRPr="00650DEF">
        <w:rPr>
          <w:rFonts w:ascii="Times New Roman" w:hAnsi="Times New Roman" w:cs="Times New Roman"/>
          <w:sz w:val="26"/>
          <w:szCs w:val="26"/>
        </w:rPr>
        <w:t>Березівського</w:t>
      </w:r>
      <w:proofErr w:type="spellEnd"/>
      <w:r w:rsidR="00E600D9" w:rsidRPr="00650DEF">
        <w:rPr>
          <w:rFonts w:ascii="Times New Roman" w:hAnsi="Times New Roman" w:cs="Times New Roman"/>
          <w:sz w:val="26"/>
          <w:szCs w:val="26"/>
        </w:rPr>
        <w:t xml:space="preserve"> району Одеської області.</w:t>
      </w:r>
    </w:p>
    <w:p w:rsidR="00E600D9" w:rsidRPr="00E600D9" w:rsidRDefault="00E600D9" w:rsidP="00E600D9">
      <w:pPr>
        <w:spacing w:after="0"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3EA9" w:rsidRPr="00650DEF" w:rsidRDefault="00F83EA9" w:rsidP="00650DE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DEF">
        <w:rPr>
          <w:rFonts w:ascii="Times New Roman" w:hAnsi="Times New Roman" w:cs="Times New Roman"/>
          <w:sz w:val="26"/>
          <w:szCs w:val="26"/>
        </w:rPr>
        <w:t>Контроль за виконанням цього розпорядження залишаю за собою</w:t>
      </w:r>
      <w:r w:rsidRPr="00650DEF">
        <w:rPr>
          <w:rFonts w:ascii="Times New Roman" w:hAnsi="Times New Roman" w:cs="Times New Roman"/>
          <w:sz w:val="28"/>
          <w:szCs w:val="28"/>
        </w:rPr>
        <w:t>.</w:t>
      </w:r>
    </w:p>
    <w:p w:rsidR="00E600D9" w:rsidRDefault="00E600D9" w:rsidP="005D58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584A" w:rsidRPr="00650DEF" w:rsidRDefault="00650DEF" w:rsidP="005D58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DEF">
        <w:rPr>
          <w:rFonts w:ascii="Times New Roman" w:hAnsi="Times New Roman" w:cs="Times New Roman"/>
          <w:sz w:val="26"/>
          <w:szCs w:val="26"/>
        </w:rPr>
        <w:t xml:space="preserve">В. о. </w:t>
      </w:r>
      <w:proofErr w:type="spellStart"/>
      <w:r w:rsidR="00F83EA9" w:rsidRPr="00650DEF">
        <w:rPr>
          <w:rFonts w:ascii="Times New Roman" w:hAnsi="Times New Roman" w:cs="Times New Roman"/>
          <w:sz w:val="26"/>
          <w:szCs w:val="26"/>
        </w:rPr>
        <w:t>Курісовськ</w:t>
      </w:r>
      <w:r w:rsidRPr="00650DEF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650DEF">
        <w:rPr>
          <w:rFonts w:ascii="Times New Roman" w:hAnsi="Times New Roman" w:cs="Times New Roman"/>
          <w:sz w:val="26"/>
          <w:szCs w:val="26"/>
        </w:rPr>
        <w:t xml:space="preserve"> </w:t>
      </w:r>
      <w:r w:rsidR="00F83EA9" w:rsidRPr="00650DEF">
        <w:rPr>
          <w:rFonts w:ascii="Times New Roman" w:hAnsi="Times New Roman" w:cs="Times New Roman"/>
          <w:sz w:val="26"/>
          <w:szCs w:val="26"/>
        </w:rPr>
        <w:t>сільськ</w:t>
      </w:r>
      <w:r w:rsidRPr="00650DEF">
        <w:rPr>
          <w:rFonts w:ascii="Times New Roman" w:hAnsi="Times New Roman" w:cs="Times New Roman"/>
          <w:sz w:val="26"/>
          <w:szCs w:val="26"/>
        </w:rPr>
        <w:t>ого</w:t>
      </w:r>
      <w:r w:rsidR="00F83EA9" w:rsidRPr="00650DEF">
        <w:rPr>
          <w:rFonts w:ascii="Times New Roman" w:hAnsi="Times New Roman" w:cs="Times New Roman"/>
          <w:sz w:val="26"/>
          <w:szCs w:val="26"/>
        </w:rPr>
        <w:t xml:space="preserve"> голов</w:t>
      </w:r>
      <w:r w:rsidRPr="00650DEF">
        <w:rPr>
          <w:rFonts w:ascii="Times New Roman" w:hAnsi="Times New Roman" w:cs="Times New Roman"/>
          <w:sz w:val="26"/>
          <w:szCs w:val="26"/>
        </w:rPr>
        <w:t>и</w:t>
      </w:r>
      <w:r w:rsidR="00F83EA9" w:rsidRPr="00650DE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50DE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600D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50DEF">
        <w:rPr>
          <w:rFonts w:ascii="Times New Roman" w:hAnsi="Times New Roman" w:cs="Times New Roman"/>
          <w:sz w:val="26"/>
          <w:szCs w:val="26"/>
        </w:rPr>
        <w:t xml:space="preserve">  Наталія БУГАЙЧУК</w:t>
      </w:r>
    </w:p>
    <w:sectPr w:rsidR="005D584A" w:rsidRPr="00650DEF" w:rsidSect="006F501A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02E"/>
    <w:multiLevelType w:val="hybridMultilevel"/>
    <w:tmpl w:val="5E44E6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5E2"/>
    <w:multiLevelType w:val="hybridMultilevel"/>
    <w:tmpl w:val="00EE1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56AE"/>
    <w:multiLevelType w:val="hybridMultilevel"/>
    <w:tmpl w:val="CEF069A0"/>
    <w:lvl w:ilvl="0" w:tplc="155855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2350"/>
    <w:multiLevelType w:val="hybridMultilevel"/>
    <w:tmpl w:val="00EE1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5E69"/>
    <w:multiLevelType w:val="hybridMultilevel"/>
    <w:tmpl w:val="07B89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293D"/>
    <w:multiLevelType w:val="hybridMultilevel"/>
    <w:tmpl w:val="FF701690"/>
    <w:lvl w:ilvl="0" w:tplc="1A7422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A7AD2"/>
    <w:multiLevelType w:val="hybridMultilevel"/>
    <w:tmpl w:val="4A6A527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9C6ECF"/>
    <w:multiLevelType w:val="hybridMultilevel"/>
    <w:tmpl w:val="00EE1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1FB"/>
    <w:multiLevelType w:val="multilevel"/>
    <w:tmpl w:val="FD508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791728"/>
    <w:multiLevelType w:val="hybridMultilevel"/>
    <w:tmpl w:val="F9780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6BB4"/>
    <w:multiLevelType w:val="hybridMultilevel"/>
    <w:tmpl w:val="00EE1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54329"/>
    <w:multiLevelType w:val="hybridMultilevel"/>
    <w:tmpl w:val="330A971A"/>
    <w:lvl w:ilvl="0" w:tplc="54B8956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974A59"/>
    <w:multiLevelType w:val="hybridMultilevel"/>
    <w:tmpl w:val="D41CD6F2"/>
    <w:lvl w:ilvl="0" w:tplc="ED5ECA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5083D"/>
    <w:multiLevelType w:val="hybridMultilevel"/>
    <w:tmpl w:val="00EE1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25DB4"/>
    <w:multiLevelType w:val="hybridMultilevel"/>
    <w:tmpl w:val="1CC62DB0"/>
    <w:lvl w:ilvl="0" w:tplc="28A21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A060E7"/>
    <w:multiLevelType w:val="hybridMultilevel"/>
    <w:tmpl w:val="77985D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40841F3"/>
    <w:multiLevelType w:val="hybridMultilevel"/>
    <w:tmpl w:val="20629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F0B7C"/>
    <w:multiLevelType w:val="hybridMultilevel"/>
    <w:tmpl w:val="9E06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C6AD1"/>
    <w:multiLevelType w:val="hybridMultilevel"/>
    <w:tmpl w:val="3588FCE4"/>
    <w:lvl w:ilvl="0" w:tplc="65DAC6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8D0742"/>
    <w:multiLevelType w:val="hybridMultilevel"/>
    <w:tmpl w:val="43742654"/>
    <w:lvl w:ilvl="0" w:tplc="155855A6">
      <w:start w:val="1"/>
      <w:numFmt w:val="bullet"/>
      <w:lvlText w:val="­"/>
      <w:lvlJc w:val="left"/>
      <w:pPr>
        <w:ind w:left="786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00B2330"/>
    <w:multiLevelType w:val="hybridMultilevel"/>
    <w:tmpl w:val="E98E7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16746"/>
    <w:multiLevelType w:val="multilevel"/>
    <w:tmpl w:val="B42C764E"/>
    <w:lvl w:ilvl="0">
      <w:start w:val="1"/>
      <w:numFmt w:val="decimal"/>
      <w:lvlText w:val="%1."/>
      <w:lvlJc w:val="left"/>
      <w:pPr>
        <w:ind w:left="1069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20"/>
  </w:num>
  <w:num w:numId="11">
    <w:abstractNumId w:val="4"/>
  </w:num>
  <w:num w:numId="12">
    <w:abstractNumId w:val="16"/>
  </w:num>
  <w:num w:numId="13">
    <w:abstractNumId w:val="17"/>
  </w:num>
  <w:num w:numId="14">
    <w:abstractNumId w:val="0"/>
  </w:num>
  <w:num w:numId="15">
    <w:abstractNumId w:val="13"/>
  </w:num>
  <w:num w:numId="16">
    <w:abstractNumId w:val="10"/>
  </w:num>
  <w:num w:numId="17">
    <w:abstractNumId w:val="6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3D2"/>
    <w:rsid w:val="00015972"/>
    <w:rsid w:val="00016F27"/>
    <w:rsid w:val="00034F37"/>
    <w:rsid w:val="000801DC"/>
    <w:rsid w:val="000C455E"/>
    <w:rsid w:val="000F2A5F"/>
    <w:rsid w:val="00214117"/>
    <w:rsid w:val="002C09CC"/>
    <w:rsid w:val="00310C90"/>
    <w:rsid w:val="00315E8D"/>
    <w:rsid w:val="00343F04"/>
    <w:rsid w:val="00351BCE"/>
    <w:rsid w:val="003747E1"/>
    <w:rsid w:val="003B266D"/>
    <w:rsid w:val="003E3745"/>
    <w:rsid w:val="00410579"/>
    <w:rsid w:val="004355E2"/>
    <w:rsid w:val="005230CE"/>
    <w:rsid w:val="00525A17"/>
    <w:rsid w:val="00544600"/>
    <w:rsid w:val="00555413"/>
    <w:rsid w:val="005C0082"/>
    <w:rsid w:val="005D584A"/>
    <w:rsid w:val="005E3F80"/>
    <w:rsid w:val="00650DEF"/>
    <w:rsid w:val="00651D0C"/>
    <w:rsid w:val="00697650"/>
    <w:rsid w:val="006A5488"/>
    <w:rsid w:val="007225CD"/>
    <w:rsid w:val="0074496D"/>
    <w:rsid w:val="0074566A"/>
    <w:rsid w:val="00762DB6"/>
    <w:rsid w:val="00787F6B"/>
    <w:rsid w:val="007A11B2"/>
    <w:rsid w:val="007B2910"/>
    <w:rsid w:val="007B4F16"/>
    <w:rsid w:val="008C0B6E"/>
    <w:rsid w:val="008D5A5C"/>
    <w:rsid w:val="008F6636"/>
    <w:rsid w:val="0095461D"/>
    <w:rsid w:val="009E321F"/>
    <w:rsid w:val="009F6378"/>
    <w:rsid w:val="00A20E0D"/>
    <w:rsid w:val="00A624CE"/>
    <w:rsid w:val="00A81B26"/>
    <w:rsid w:val="00AA271C"/>
    <w:rsid w:val="00AD6FAA"/>
    <w:rsid w:val="00AF3A16"/>
    <w:rsid w:val="00B11003"/>
    <w:rsid w:val="00B242EE"/>
    <w:rsid w:val="00B4437D"/>
    <w:rsid w:val="00B759F7"/>
    <w:rsid w:val="00B82A74"/>
    <w:rsid w:val="00B83830"/>
    <w:rsid w:val="00BE3C25"/>
    <w:rsid w:val="00C00D6D"/>
    <w:rsid w:val="00C3036D"/>
    <w:rsid w:val="00C32CE8"/>
    <w:rsid w:val="00C41F2F"/>
    <w:rsid w:val="00C924D6"/>
    <w:rsid w:val="00C950CF"/>
    <w:rsid w:val="00CA49F6"/>
    <w:rsid w:val="00CE601A"/>
    <w:rsid w:val="00CF7167"/>
    <w:rsid w:val="00D30305"/>
    <w:rsid w:val="00D429FA"/>
    <w:rsid w:val="00DD4336"/>
    <w:rsid w:val="00E15255"/>
    <w:rsid w:val="00E46D74"/>
    <w:rsid w:val="00E600D9"/>
    <w:rsid w:val="00E92C12"/>
    <w:rsid w:val="00EB35D6"/>
    <w:rsid w:val="00EC097B"/>
    <w:rsid w:val="00F10458"/>
    <w:rsid w:val="00F21E35"/>
    <w:rsid w:val="00F326D8"/>
    <w:rsid w:val="00F83EA9"/>
    <w:rsid w:val="00F863D2"/>
    <w:rsid w:val="00FC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7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7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D6B1-54DD-484C-894D-BF7C6124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5</cp:revision>
  <cp:lastPrinted>2023-11-07T14:44:00Z</cp:lastPrinted>
  <dcterms:created xsi:type="dcterms:W3CDTF">2023-11-07T07:24:00Z</dcterms:created>
  <dcterms:modified xsi:type="dcterms:W3CDTF">2023-11-07T15:13:00Z</dcterms:modified>
</cp:coreProperties>
</file>